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EC" w:rsidRPr="00A313EC" w:rsidRDefault="00A313EC" w:rsidP="00A313EC">
      <w:pPr>
        <w:pStyle w:val="Geenafstand"/>
        <w:rPr>
          <w:rFonts w:ascii="Arial" w:hAnsi="Arial" w:cs="Arial"/>
          <w:b/>
          <w:sz w:val="26"/>
          <w:szCs w:val="26"/>
          <w:lang w:eastAsia="nl-NL"/>
        </w:rPr>
      </w:pPr>
      <w:r w:rsidRPr="00A313EC">
        <w:rPr>
          <w:rFonts w:ascii="Arial" w:hAnsi="Arial" w:cs="Arial"/>
          <w:b/>
          <w:sz w:val="26"/>
          <w:szCs w:val="26"/>
          <w:lang w:eastAsia="nl-NL"/>
        </w:rPr>
        <w:t>Programma</w:t>
      </w:r>
    </w:p>
    <w:p w:rsidR="00A313EC" w:rsidRDefault="00A313EC" w:rsidP="00A313EC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A313EC" w:rsidRDefault="00A313EC" w:rsidP="00A313EC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A313EC">
        <w:rPr>
          <w:rFonts w:ascii="Arial" w:hAnsi="Arial" w:cs="Arial"/>
          <w:sz w:val="24"/>
          <w:szCs w:val="24"/>
          <w:lang w:eastAsia="nl-NL"/>
        </w:rPr>
        <w:t>In deze cursus komen de volgende onderwerpen aan bod:</w:t>
      </w:r>
    </w:p>
    <w:p w:rsidR="00A313EC" w:rsidRPr="00A313EC" w:rsidRDefault="00A313EC" w:rsidP="00A313EC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Oplossingsgerichte grondhouding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Uitgangspunten van oplossings</w:t>
      </w:r>
      <w:r w:rsidRPr="00D03558">
        <w:rPr>
          <w:rFonts w:ascii="Arial" w:hAnsi="Arial" w:cs="Arial"/>
          <w:sz w:val="24"/>
          <w:szCs w:val="24"/>
        </w:rPr>
        <w:softHyphen/>
        <w:t>gericht coachen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Empirisch onderzoek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Context van de cliënt verhelderen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Toekomstoriëntatie en doelen stellen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De samenwerkingsrelatie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 xml:space="preserve">Motivatie en </w:t>
      </w:r>
      <w:bookmarkStart w:id="0" w:name="_GoBack"/>
      <w:bookmarkEnd w:id="0"/>
      <w:r w:rsidRPr="00D03558">
        <w:rPr>
          <w:rFonts w:ascii="Arial" w:hAnsi="Arial" w:cs="Arial"/>
          <w:sz w:val="24"/>
          <w:szCs w:val="24"/>
        </w:rPr>
        <w:t>‘weerstand’ bij de cliënt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Positieve uitzonderingen en eerdere successen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 xml:space="preserve">Hulpbronnen van de cliënt </w:t>
      </w:r>
      <w:r w:rsidRPr="00D03558">
        <w:rPr>
          <w:rFonts w:ascii="Arial" w:hAnsi="Arial" w:cs="Arial"/>
          <w:sz w:val="24"/>
          <w:szCs w:val="24"/>
        </w:rPr>
        <w:softHyphen/>
        <w:t>ontdekken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Oplossingsgerichte gespreks</w:t>
      </w:r>
      <w:r w:rsidRPr="00D03558">
        <w:rPr>
          <w:rFonts w:ascii="Arial" w:hAnsi="Arial" w:cs="Arial"/>
          <w:sz w:val="24"/>
          <w:szCs w:val="24"/>
        </w:rPr>
        <w:softHyphen/>
        <w:t>technieken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Complimenten geven</w:t>
      </w:r>
    </w:p>
    <w:p w:rsidR="00D03558" w:rsidRPr="00D03558" w:rsidRDefault="00D03558" w:rsidP="00D03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03558">
        <w:rPr>
          <w:rFonts w:ascii="Arial" w:hAnsi="Arial" w:cs="Arial"/>
          <w:sz w:val="24"/>
          <w:szCs w:val="24"/>
        </w:rPr>
        <w:t>Schaalvragen</w:t>
      </w:r>
    </w:p>
    <w:p w:rsidR="00AB687C" w:rsidRPr="00A313EC" w:rsidRDefault="00AB687C" w:rsidP="00D03558">
      <w:pPr>
        <w:pStyle w:val="Geenafstand"/>
        <w:ind w:left="720"/>
        <w:rPr>
          <w:rFonts w:ascii="Arial" w:hAnsi="Arial" w:cs="Arial"/>
        </w:rPr>
      </w:pPr>
    </w:p>
    <w:sectPr w:rsidR="00AB687C" w:rsidRPr="00A3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604"/>
    <w:multiLevelType w:val="hybridMultilevel"/>
    <w:tmpl w:val="57C48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E7F07"/>
    <w:multiLevelType w:val="multilevel"/>
    <w:tmpl w:val="1E2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B3FE6"/>
    <w:multiLevelType w:val="multilevel"/>
    <w:tmpl w:val="2300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7"/>
    <w:rsid w:val="005532B7"/>
    <w:rsid w:val="00A313EC"/>
    <w:rsid w:val="00AB687C"/>
    <w:rsid w:val="00D0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50"/>
  <w15:chartTrackingRefBased/>
  <w15:docId w15:val="{DE3DB4AD-3B36-4689-8A1F-ACA250B1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3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313E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3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31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 Nobel</dc:creator>
  <cp:keywords/>
  <dc:description/>
  <cp:lastModifiedBy>Ilona Veldhuis</cp:lastModifiedBy>
  <cp:revision>2</cp:revision>
  <dcterms:created xsi:type="dcterms:W3CDTF">2018-10-12T13:44:00Z</dcterms:created>
  <dcterms:modified xsi:type="dcterms:W3CDTF">2018-10-12T13:44:00Z</dcterms:modified>
</cp:coreProperties>
</file>